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B21E" w14:textId="3D2F146E" w:rsidR="00362D1A" w:rsidRDefault="00CD6966" w:rsidP="007F269A">
      <w:pPr>
        <w:spacing w:line="240" w:lineRule="auto"/>
        <w:jc w:val="center"/>
        <w:rPr>
          <w:rFonts w:asciiTheme="majorHAnsi" w:hAnsiTheme="majorHAnsi"/>
          <w:b/>
        </w:rPr>
      </w:pPr>
      <w:r w:rsidRPr="002345C1">
        <w:rPr>
          <w:rFonts w:asciiTheme="majorHAnsi" w:hAnsiTheme="majorHAnsi"/>
          <w:b/>
        </w:rPr>
        <w:t>ORGANIZACIJA UPRAVE I SOCIJALNIH SLUŽBI</w:t>
      </w:r>
    </w:p>
    <w:p w14:paraId="522F84AB" w14:textId="1FB3C825" w:rsidR="001E2972" w:rsidRPr="002345C1" w:rsidRDefault="001E2972" w:rsidP="007F269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Raspored </w:t>
      </w:r>
      <w:r w:rsidR="009A7B7D">
        <w:rPr>
          <w:rFonts w:asciiTheme="majorHAnsi" w:hAnsiTheme="majorHAnsi"/>
          <w:b/>
        </w:rPr>
        <w:t>nastave u akademskoj godini 2018</w:t>
      </w:r>
      <w:r>
        <w:rPr>
          <w:rFonts w:asciiTheme="majorHAnsi" w:hAnsiTheme="majorHAnsi"/>
          <w:b/>
        </w:rPr>
        <w:t>. – 201</w:t>
      </w:r>
      <w:r w:rsidR="009A7B7D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</w:t>
      </w:r>
    </w:p>
    <w:p w14:paraId="4DCA2394" w14:textId="77777777" w:rsidR="00B435B5" w:rsidRPr="002345C1" w:rsidRDefault="00B435B5" w:rsidP="00B435B5">
      <w:pPr>
        <w:spacing w:line="240" w:lineRule="auto"/>
        <w:jc w:val="both"/>
        <w:rPr>
          <w:rFonts w:asciiTheme="majorHAnsi" w:hAnsiTheme="majorHAnsi" w:cs="Arial"/>
        </w:rPr>
      </w:pPr>
    </w:p>
    <w:p w14:paraId="16A10C66" w14:textId="77777777" w:rsidR="00E64343" w:rsidRPr="002345C1" w:rsidRDefault="00E64343" w:rsidP="00E64343">
      <w:pPr>
        <w:spacing w:line="240" w:lineRule="auto"/>
        <w:rPr>
          <w:rFonts w:asciiTheme="majorHAnsi" w:hAnsiTheme="majorHAnsi"/>
          <w:b/>
          <w:u w:val="single"/>
        </w:rPr>
      </w:pPr>
      <w:r w:rsidRPr="002345C1">
        <w:rPr>
          <w:rFonts w:asciiTheme="majorHAnsi" w:hAnsiTheme="majorHAnsi"/>
          <w:b/>
          <w:u w:val="single"/>
        </w:rPr>
        <w:t>REDOVITI STUDENTI</w:t>
      </w:r>
    </w:p>
    <w:p w14:paraId="3425EC33" w14:textId="66C8F277" w:rsidR="00DB4484" w:rsidRDefault="00E64343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P</w:t>
      </w:r>
      <w:r w:rsidR="00CD6966" w:rsidRPr="006757B4">
        <w:rPr>
          <w:rFonts w:asciiTheme="majorHAnsi" w:hAnsiTheme="majorHAnsi"/>
          <w:b/>
        </w:rPr>
        <w:t>redavanja se održavaju p</w:t>
      </w:r>
      <w:r w:rsidRPr="006757B4">
        <w:rPr>
          <w:rFonts w:asciiTheme="majorHAnsi" w:hAnsiTheme="majorHAnsi"/>
          <w:b/>
        </w:rPr>
        <w:t xml:space="preserve">etkom </w:t>
      </w:r>
      <w:r w:rsidR="00DB4484">
        <w:rPr>
          <w:rFonts w:asciiTheme="majorHAnsi" w:hAnsiTheme="majorHAnsi"/>
          <w:b/>
        </w:rPr>
        <w:t>u trajanju od dva školska sata,</w:t>
      </w:r>
      <w:r w:rsidR="00DB4484" w:rsidRPr="00DB4484">
        <w:rPr>
          <w:rFonts w:asciiTheme="majorHAnsi" w:hAnsiTheme="majorHAnsi"/>
          <w:b/>
        </w:rPr>
        <w:t xml:space="preserve"> </w:t>
      </w:r>
      <w:r w:rsidR="00DB4484" w:rsidRPr="006757B4">
        <w:rPr>
          <w:rFonts w:asciiTheme="majorHAnsi" w:hAnsiTheme="majorHAnsi"/>
          <w:b/>
        </w:rPr>
        <w:t>Gundulićeva 10/dvorana I</w:t>
      </w:r>
    </w:p>
    <w:p w14:paraId="06321440" w14:textId="742E853E" w:rsidR="00DB4484" w:rsidRDefault="00E64343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10</w:t>
      </w:r>
      <w:r w:rsidR="001E2972">
        <w:rPr>
          <w:rFonts w:asciiTheme="majorHAnsi" w:hAnsiTheme="majorHAnsi"/>
          <w:b/>
        </w:rPr>
        <w:t>,00 - 11,30 (prezimena A - K</w:t>
      </w:r>
      <w:r w:rsidR="00DB4484">
        <w:rPr>
          <w:rFonts w:asciiTheme="majorHAnsi" w:hAnsiTheme="majorHAnsi"/>
          <w:b/>
        </w:rPr>
        <w:t xml:space="preserve">) </w:t>
      </w:r>
    </w:p>
    <w:p w14:paraId="3B6566B1" w14:textId="67B59C03" w:rsidR="00E64343" w:rsidRPr="006757B4" w:rsidRDefault="00D30F3E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11,30 – 13,00 (</w:t>
      </w:r>
      <w:r w:rsidR="001E2972">
        <w:rPr>
          <w:rFonts w:asciiTheme="majorHAnsi" w:hAnsiTheme="majorHAnsi"/>
          <w:b/>
        </w:rPr>
        <w:t>prezimena L - Ž</w:t>
      </w:r>
      <w:r w:rsidRPr="006757B4">
        <w:rPr>
          <w:rFonts w:asciiTheme="majorHAnsi" w:hAnsiTheme="majorHAnsi"/>
          <w:b/>
        </w:rPr>
        <w:t xml:space="preserve">)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9"/>
        <w:gridCol w:w="4797"/>
        <w:gridCol w:w="3090"/>
      </w:tblGrid>
      <w:tr w:rsidR="00605060" w:rsidRPr="00605060" w14:paraId="5E6F4E78" w14:textId="77777777" w:rsidTr="00DB4484">
        <w:trPr>
          <w:trHeight w:val="44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2A3" w14:textId="1F36BE49" w:rsidR="00605060" w:rsidRPr="00605060" w:rsidRDefault="00605060" w:rsidP="00605060">
            <w:pPr>
              <w:spacing w:after="0"/>
              <w:ind w:left="360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Datum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A4FD" w14:textId="268F4708" w:rsidR="00605060" w:rsidRPr="00605060" w:rsidRDefault="00605060" w:rsidP="00605060">
            <w:pPr>
              <w:pStyle w:val="ListParagraph"/>
              <w:spacing w:after="0"/>
              <w:ind w:hanging="720"/>
              <w:jc w:val="center"/>
              <w:rPr>
                <w:rFonts w:asciiTheme="majorHAnsi" w:hAnsiTheme="majorHAnsi" w:cs="Arial"/>
                <w:b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Tema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C94" w14:textId="074F819A" w:rsidR="00605060" w:rsidRPr="00605060" w:rsidRDefault="00605060" w:rsidP="00605060">
            <w:pPr>
              <w:spacing w:after="0"/>
              <w:ind w:left="360" w:hanging="211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Nastavnik</w:t>
            </w:r>
          </w:p>
        </w:tc>
      </w:tr>
      <w:tr w:rsidR="00E64343" w:rsidRPr="002345C1" w14:paraId="075D997E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2303A" w14:textId="04EE6163" w:rsidR="00E64343" w:rsidRPr="002345C1" w:rsidRDefault="001038F8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E64343" w:rsidRPr="002345C1">
              <w:rPr>
                <w:rFonts w:asciiTheme="majorHAnsi" w:hAnsiTheme="majorHAnsi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0AB9" w14:textId="77777777" w:rsidR="00E64343" w:rsidRPr="002345C1" w:rsidRDefault="00E64343" w:rsidP="000172BC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 xml:space="preserve">Temeljni pojmovi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5132D" w14:textId="54363BF0" w:rsidR="00E64343" w:rsidRPr="00483113" w:rsidRDefault="005F2CC7" w:rsidP="000172BC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Marčetić</w:t>
            </w:r>
          </w:p>
        </w:tc>
      </w:tr>
      <w:tr w:rsidR="00E64343" w:rsidRPr="002345C1" w14:paraId="5CF55FCF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618DE" w14:textId="08B5B3B0" w:rsidR="00E64343" w:rsidRPr="002345C1" w:rsidRDefault="001038F8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E64343" w:rsidRPr="002345C1">
              <w:rPr>
                <w:rFonts w:asciiTheme="majorHAnsi" w:hAnsiTheme="majorHAnsi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4C8ED" w14:textId="69ACE111" w:rsidR="00376D5B" w:rsidRPr="002345C1" w:rsidRDefault="00376D5B" w:rsidP="00FC522B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Javna uprava i društvo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D027D" w14:textId="3B3092B5" w:rsidR="00E64343" w:rsidRPr="00483113" w:rsidRDefault="00C06897" w:rsidP="00C06897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Lalić Novak</w:t>
            </w:r>
          </w:p>
        </w:tc>
      </w:tr>
      <w:tr w:rsidR="00E64343" w:rsidRPr="002345C1" w14:paraId="7856AE7E" w14:textId="77777777" w:rsidTr="00DB4484">
        <w:trPr>
          <w:trHeight w:val="43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95F57" w14:textId="4FF3AF08" w:rsidR="00E64343" w:rsidRPr="002345C1" w:rsidRDefault="000172BC" w:rsidP="001038F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1038F8">
              <w:rPr>
                <w:rFonts w:asciiTheme="majorHAnsi" w:hAnsiTheme="majorHAnsi" w:cs="Arial"/>
              </w:rPr>
              <w:t>5</w:t>
            </w:r>
            <w:r w:rsidR="00E64343" w:rsidRPr="002345C1">
              <w:rPr>
                <w:rFonts w:asciiTheme="majorHAnsi" w:hAnsiTheme="majorHAnsi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6FF7" w14:textId="18074348" w:rsidR="00E64343" w:rsidRPr="002345C1" w:rsidRDefault="00FC522B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Uprava i politički sustav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304A9" w14:textId="4DEA3E6E" w:rsidR="00E64343" w:rsidRPr="00483113" w:rsidRDefault="005F2CC7" w:rsidP="000172BC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Marčetić</w:t>
            </w:r>
          </w:p>
        </w:tc>
      </w:tr>
      <w:tr w:rsidR="00FC522B" w:rsidRPr="002345C1" w14:paraId="012A73B1" w14:textId="77777777" w:rsidTr="00DB4484">
        <w:trPr>
          <w:trHeight w:val="4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16B05" w14:textId="626C1C49" w:rsidR="00FC522B" w:rsidRPr="002345C1" w:rsidRDefault="001038F8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  <w:r w:rsidR="00D11044">
              <w:rPr>
                <w:rFonts w:asciiTheme="majorHAnsi" w:hAnsiTheme="majorHAnsi" w:cs="Arial"/>
              </w:rPr>
              <w:t>.3</w:t>
            </w:r>
            <w:r w:rsidR="00FC522B" w:rsidRPr="002345C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37968" w14:textId="36698BF1" w:rsidR="00FC522B" w:rsidRPr="002345C1" w:rsidRDefault="00FC522B" w:rsidP="00C0242E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Upravna organizacija i javni menadžment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55568" w14:textId="1B700C78" w:rsidR="00FC522B" w:rsidRPr="00483113" w:rsidRDefault="0056195C" w:rsidP="00C0242E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R. Manojlović</w:t>
            </w:r>
          </w:p>
        </w:tc>
      </w:tr>
      <w:tr w:rsidR="00FC522B" w:rsidRPr="002345C1" w14:paraId="05719E6A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4F8E8" w14:textId="08EA0368" w:rsidR="00FC522B" w:rsidRPr="001038F8" w:rsidRDefault="001038F8" w:rsidP="000172BC">
            <w:pPr>
              <w:rPr>
                <w:rFonts w:asciiTheme="majorHAnsi" w:hAnsiTheme="majorHAnsi" w:cs="Arial"/>
                <w:bCs/>
              </w:rPr>
            </w:pPr>
            <w:r w:rsidRPr="001038F8">
              <w:rPr>
                <w:rFonts w:asciiTheme="majorHAnsi" w:hAnsiTheme="majorHAnsi" w:cs="Arial"/>
                <w:bCs/>
              </w:rPr>
              <w:t>29</w:t>
            </w:r>
            <w:r w:rsidR="00D30F3E" w:rsidRPr="001038F8">
              <w:rPr>
                <w:rFonts w:asciiTheme="majorHAnsi" w:hAnsiTheme="majorHAnsi" w:cs="Arial"/>
                <w:bCs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DD18B" w14:textId="7DC379D3" w:rsidR="00FC522B" w:rsidRPr="00C06897" w:rsidRDefault="001038F8" w:rsidP="00191B68">
            <w:pPr>
              <w:rPr>
                <w:rFonts w:asciiTheme="majorHAnsi" w:hAnsiTheme="majorHAnsi" w:cs="Arial"/>
                <w:i/>
              </w:rPr>
            </w:pPr>
            <w:r w:rsidRPr="002345C1">
              <w:rPr>
                <w:rFonts w:asciiTheme="majorHAnsi" w:hAnsiTheme="majorHAnsi" w:cs="Arial"/>
              </w:rPr>
              <w:t>Javne službe</w:t>
            </w:r>
            <w:r w:rsidR="00191B68">
              <w:rPr>
                <w:rFonts w:asciiTheme="majorHAnsi" w:hAnsiTheme="majorHAnsi" w:cs="Arial"/>
              </w:rPr>
              <w:t xml:space="preserve"> 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CB110" w14:textId="78194B80" w:rsidR="00FC522B" w:rsidRPr="00483113" w:rsidRDefault="001038F8" w:rsidP="001038F8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N. Popović</w:t>
            </w:r>
          </w:p>
        </w:tc>
      </w:tr>
      <w:tr w:rsidR="00026D1F" w:rsidRPr="002345C1" w14:paraId="74EC763A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6F5B0" w14:textId="2E2230CB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026D1F" w:rsidRPr="002345C1">
              <w:rPr>
                <w:rFonts w:asciiTheme="majorHAnsi" w:hAnsiTheme="majorHAnsi" w:cs="Arial"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C4F15" w14:textId="3F8C8E78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Javne službe II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2B310" w14:textId="3EEFB614" w:rsidR="00026D1F" w:rsidRPr="00483113" w:rsidRDefault="0056195C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I.Lopižić</w:t>
            </w:r>
          </w:p>
        </w:tc>
      </w:tr>
      <w:tr w:rsidR="00026D1F" w:rsidRPr="002345C1" w14:paraId="1CF5187B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D5F4" w14:textId="27EBE082" w:rsidR="00026D1F" w:rsidRPr="00505EAA" w:rsidRDefault="00026D1F" w:rsidP="001038F8">
            <w:pPr>
              <w:rPr>
                <w:rFonts w:asciiTheme="majorHAnsi" w:hAnsiTheme="majorHAnsi" w:cs="Arial"/>
                <w:i/>
              </w:rPr>
            </w:pPr>
            <w:r w:rsidRPr="00505EAA">
              <w:rPr>
                <w:rFonts w:asciiTheme="majorHAnsi" w:hAnsiTheme="majorHAnsi" w:cs="Arial"/>
                <w:i/>
              </w:rPr>
              <w:t>1</w:t>
            </w:r>
            <w:r w:rsidR="001038F8">
              <w:rPr>
                <w:rFonts w:asciiTheme="majorHAnsi" w:hAnsiTheme="majorHAnsi" w:cs="Arial"/>
                <w:i/>
              </w:rPr>
              <w:t>2</w:t>
            </w:r>
            <w:r w:rsidRPr="00505EAA">
              <w:rPr>
                <w:rFonts w:asciiTheme="majorHAnsi" w:hAnsiTheme="majorHAnsi" w:cs="Arial"/>
                <w:i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1C808" w14:textId="2D11EC5D" w:rsidR="00026D1F" w:rsidRPr="00505EAA" w:rsidRDefault="00D0577E" w:rsidP="00026D1F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I</w:t>
            </w:r>
            <w:r w:rsidR="00026D1F" w:rsidRPr="00505EAA">
              <w:rPr>
                <w:rFonts w:asciiTheme="majorHAnsi" w:hAnsiTheme="majorHAnsi" w:cs="Arial"/>
                <w:i/>
              </w:rPr>
              <w:t>spitni rokovi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3C54E" w14:textId="77777777" w:rsidR="00026D1F" w:rsidRPr="00483113" w:rsidRDefault="00026D1F" w:rsidP="00026D1F">
            <w:pPr>
              <w:rPr>
                <w:rFonts w:asciiTheme="majorHAnsi" w:hAnsiTheme="majorHAnsi" w:cs="Arial"/>
              </w:rPr>
            </w:pPr>
          </w:p>
        </w:tc>
      </w:tr>
      <w:tr w:rsidR="00026D1F" w:rsidRPr="002345C1" w14:paraId="72DFF0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F00B6" w14:textId="27957DF2" w:rsidR="00026D1F" w:rsidRDefault="001038F8" w:rsidP="00026D1F">
            <w:pPr>
              <w:rPr>
                <w:rFonts w:asciiTheme="majorHAnsi" w:hAnsiTheme="majorHAnsi" w:cs="Arial"/>
              </w:rPr>
            </w:pPr>
            <w:r w:rsidRPr="00D747A1">
              <w:rPr>
                <w:rFonts w:asciiTheme="majorHAnsi" w:hAnsiTheme="majorHAnsi" w:cs="Arial"/>
              </w:rPr>
              <w:t>19</w:t>
            </w:r>
            <w:r w:rsidR="00026D1F" w:rsidRPr="00D747A1">
              <w:rPr>
                <w:rFonts w:asciiTheme="majorHAnsi" w:hAnsiTheme="majorHAnsi" w:cs="Arial"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B1DDC" w14:textId="45C9B625" w:rsidR="00026D1F" w:rsidRPr="001038F8" w:rsidRDefault="00D0577E" w:rsidP="00026D1F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Nema nastave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54F4C" w14:textId="4836C466" w:rsidR="00026D1F" w:rsidRPr="00483113" w:rsidRDefault="00026D1F" w:rsidP="00026D1F">
            <w:pPr>
              <w:rPr>
                <w:rFonts w:asciiTheme="majorHAnsi" w:hAnsiTheme="majorHAnsi" w:cs="Arial"/>
              </w:rPr>
            </w:pPr>
          </w:p>
        </w:tc>
      </w:tr>
      <w:tr w:rsidR="00026D1F" w:rsidRPr="002345C1" w14:paraId="5BDC6FA5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0945E" w14:textId="464BA31A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</w:t>
            </w:r>
            <w:r w:rsidR="00026D1F">
              <w:rPr>
                <w:rFonts w:asciiTheme="majorHAnsi" w:hAnsiTheme="majorHAnsi" w:cs="Arial"/>
              </w:rPr>
              <w:t>.4</w:t>
            </w:r>
            <w:r w:rsidR="00026D1F" w:rsidRPr="002345C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8B963" w14:textId="15C7D6FD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Javni službenici</w:t>
            </w:r>
            <w:r w:rsidR="00026D1F" w:rsidRPr="002345C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CB945" w14:textId="107DCCE7" w:rsidR="00026D1F" w:rsidRPr="00483113" w:rsidRDefault="009A7B7D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Marčetić</w:t>
            </w:r>
          </w:p>
        </w:tc>
      </w:tr>
      <w:tr w:rsidR="00026D1F" w:rsidRPr="002345C1" w14:paraId="1AF13713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3F624" w14:textId="00B2DA74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026D1F"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69DD1" w14:textId="7C835D7B" w:rsidR="00026D1F" w:rsidRPr="002345C1" w:rsidRDefault="00026D1F" w:rsidP="00026D1F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Državna uprava u Hrvatskoj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1337D" w14:textId="23530D55" w:rsidR="00026D1F" w:rsidRPr="00483113" w:rsidRDefault="009A7B7D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T. Giljević</w:t>
            </w:r>
          </w:p>
        </w:tc>
      </w:tr>
      <w:tr w:rsidR="00026D1F" w:rsidRPr="002345C1" w14:paraId="0E774D0D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AA6A0" w14:textId="27FFBC0D" w:rsidR="00026D1F" w:rsidRPr="002345C1" w:rsidRDefault="00026D1F" w:rsidP="001038F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1038F8">
              <w:rPr>
                <w:rFonts w:asciiTheme="majorHAnsi" w:hAnsiTheme="majorHAnsi" w:cs="Arial"/>
              </w:rPr>
              <w:t>0</w:t>
            </w:r>
            <w:r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70FFC" w14:textId="2E7B2240" w:rsidR="00026D1F" w:rsidRPr="002345C1" w:rsidRDefault="00026D1F" w:rsidP="00026D1F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Lokalna samouprava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CF171" w14:textId="0FA1FF1C" w:rsidR="00026D1F" w:rsidRPr="00483113" w:rsidRDefault="009A7B7D" w:rsidP="005F2CC7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M. Škarica</w:t>
            </w:r>
          </w:p>
        </w:tc>
      </w:tr>
      <w:tr w:rsidR="00026D1F" w:rsidRPr="002345C1" w14:paraId="53413227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1B89B" w14:textId="16E351B8" w:rsidR="00026D1F" w:rsidRPr="00447AB8" w:rsidRDefault="00026D1F" w:rsidP="001038F8">
            <w:pPr>
              <w:rPr>
                <w:rFonts w:asciiTheme="majorHAnsi" w:hAnsiTheme="majorHAnsi" w:cs="Arial"/>
                <w:b/>
                <w:i/>
              </w:rPr>
            </w:pPr>
            <w:r w:rsidRPr="00447AB8">
              <w:rPr>
                <w:rFonts w:asciiTheme="majorHAnsi" w:hAnsiTheme="majorHAnsi" w:cs="Arial"/>
                <w:b/>
                <w:i/>
              </w:rPr>
              <w:t>1</w:t>
            </w:r>
            <w:r w:rsidR="001038F8">
              <w:rPr>
                <w:rFonts w:asciiTheme="majorHAnsi" w:hAnsiTheme="majorHAnsi" w:cs="Arial"/>
                <w:b/>
                <w:i/>
              </w:rPr>
              <w:t>7</w:t>
            </w:r>
            <w:r w:rsidRPr="00447AB8">
              <w:rPr>
                <w:rFonts w:asciiTheme="majorHAnsi" w:hAnsiTheme="majorHAnsi" w:cs="Arial"/>
                <w:b/>
                <w:i/>
              </w:rPr>
              <w:t xml:space="preserve">.5.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D958" w14:textId="337BF94B" w:rsidR="00026D1F" w:rsidRPr="00447AB8" w:rsidRDefault="00026D1F" w:rsidP="00026D1F">
            <w:pPr>
              <w:rPr>
                <w:rFonts w:asciiTheme="majorHAnsi" w:hAnsiTheme="majorHAnsi" w:cs="Arial"/>
                <w:b/>
                <w:i/>
              </w:rPr>
            </w:pPr>
            <w:r w:rsidRPr="00447AB8">
              <w:rPr>
                <w:rFonts w:asciiTheme="majorHAnsi" w:hAnsiTheme="majorHAnsi" w:cs="Arial"/>
                <w:b/>
                <w:i/>
              </w:rPr>
              <w:t xml:space="preserve">Slušački kolokvij </w:t>
            </w:r>
            <w:r w:rsidR="00447AB8">
              <w:rPr>
                <w:rFonts w:asciiTheme="majorHAnsi" w:hAnsiTheme="majorHAnsi" w:cs="Arial"/>
                <w:b/>
                <w:i/>
              </w:rPr>
              <w:t>(za redovite i izvanredne studente)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5BFF0" w14:textId="5FEB5246" w:rsidR="00026D1F" w:rsidRPr="00483113" w:rsidRDefault="005F2CC7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T. Giljević</w:t>
            </w:r>
          </w:p>
        </w:tc>
      </w:tr>
      <w:tr w:rsidR="00026D1F" w:rsidRPr="002345C1" w14:paraId="73ACE4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3ACC3" w14:textId="4837C8A9" w:rsidR="00026D1F" w:rsidRPr="002345C1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  <w:r w:rsidR="00026D1F"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781CC" w14:textId="548A8588" w:rsidR="00026D1F" w:rsidRPr="002345C1" w:rsidRDefault="00026D1F" w:rsidP="00026D1F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Europski upravni prostor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B1120" w14:textId="76A27774" w:rsidR="00026D1F" w:rsidRPr="00483113" w:rsidRDefault="00026D1F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Lalić Novak</w:t>
            </w:r>
          </w:p>
        </w:tc>
      </w:tr>
      <w:tr w:rsidR="00026D1F" w:rsidRPr="002345C1" w14:paraId="3705B51F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B54A1" w14:textId="2653DB51" w:rsidR="00026D1F" w:rsidRDefault="001038F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31.5</w:t>
            </w:r>
            <w:r w:rsidR="00026D1F">
              <w:rPr>
                <w:rFonts w:asciiTheme="majorHAnsi" w:hAnsiTheme="majorHAnsi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F054F" w14:textId="77777777" w:rsidR="00026D1F" w:rsidRDefault="00026D1F" w:rsidP="00026D1F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Reforme javne uprave</w:t>
            </w:r>
          </w:p>
          <w:p w14:paraId="1F4A940F" w14:textId="5E39E6D1" w:rsidR="00026D1F" w:rsidRPr="002345C1" w:rsidRDefault="00026D1F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Potpisi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EC8B0" w14:textId="734B5240" w:rsidR="00026D1F" w:rsidRPr="00483113" w:rsidRDefault="005F2CC7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Marčetić</w:t>
            </w:r>
          </w:p>
        </w:tc>
      </w:tr>
    </w:tbl>
    <w:p w14:paraId="49708689" w14:textId="77777777" w:rsidR="007F269A" w:rsidRPr="002345C1" w:rsidRDefault="007F269A" w:rsidP="007F269A">
      <w:pPr>
        <w:rPr>
          <w:rFonts w:asciiTheme="majorHAnsi" w:hAnsiTheme="majorHAnsi"/>
          <w:u w:val="single"/>
        </w:rPr>
      </w:pPr>
    </w:p>
    <w:p w14:paraId="5BE49595" w14:textId="77777777" w:rsidR="00E64343" w:rsidRDefault="00E64343" w:rsidP="00E64343">
      <w:pPr>
        <w:spacing w:line="240" w:lineRule="auto"/>
        <w:rPr>
          <w:rFonts w:asciiTheme="majorHAnsi" w:hAnsiTheme="majorHAnsi"/>
          <w:b/>
          <w:u w:val="single"/>
        </w:rPr>
      </w:pPr>
      <w:r w:rsidRPr="002345C1">
        <w:rPr>
          <w:rFonts w:asciiTheme="majorHAnsi" w:hAnsiTheme="majorHAnsi"/>
          <w:b/>
          <w:u w:val="single"/>
        </w:rPr>
        <w:t>IZVANREDNI STUDENTI</w:t>
      </w:r>
    </w:p>
    <w:p w14:paraId="41F5C426" w14:textId="20E69706" w:rsidR="00970E44" w:rsidRPr="00DB4484" w:rsidRDefault="002345C1" w:rsidP="00970E44">
      <w:pPr>
        <w:jc w:val="both"/>
        <w:rPr>
          <w:rFonts w:asciiTheme="majorHAnsi" w:hAnsiTheme="majorHAnsi" w:cs="Arial"/>
          <w:b/>
          <w:noProof/>
        </w:rPr>
      </w:pPr>
      <w:r w:rsidRPr="00DB4484">
        <w:rPr>
          <w:rFonts w:asciiTheme="majorHAnsi" w:hAnsiTheme="majorHAnsi" w:cs="Arial"/>
          <w:b/>
          <w:noProof/>
        </w:rPr>
        <w:t>Predavanja se održavaju u tri termina po 5 sati (17,00 – 21,00)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5584"/>
        <w:gridCol w:w="2092"/>
      </w:tblGrid>
      <w:tr w:rsidR="00B435B5" w:rsidRPr="002345C1" w14:paraId="1D816ED0" w14:textId="43F4471B" w:rsidTr="00B435B5">
        <w:tc>
          <w:tcPr>
            <w:tcW w:w="1612" w:type="dxa"/>
          </w:tcPr>
          <w:p w14:paraId="5460859D" w14:textId="77777777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Datum</w:t>
            </w:r>
          </w:p>
        </w:tc>
        <w:tc>
          <w:tcPr>
            <w:tcW w:w="5584" w:type="dxa"/>
          </w:tcPr>
          <w:p w14:paraId="15F2C522" w14:textId="77777777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Tema</w:t>
            </w:r>
          </w:p>
        </w:tc>
        <w:tc>
          <w:tcPr>
            <w:tcW w:w="2092" w:type="dxa"/>
          </w:tcPr>
          <w:p w14:paraId="0D58B6DF" w14:textId="0FCEF5A5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Nastavnik</w:t>
            </w:r>
          </w:p>
        </w:tc>
      </w:tr>
      <w:tr w:rsidR="00B435B5" w:rsidRPr="002345C1" w14:paraId="5E944C55" w14:textId="1F6C373F" w:rsidTr="00B435B5">
        <w:tc>
          <w:tcPr>
            <w:tcW w:w="1612" w:type="dxa"/>
          </w:tcPr>
          <w:p w14:paraId="2AB3DF28" w14:textId="04AD9BE6" w:rsidR="00B435B5" w:rsidRDefault="00BA33A9" w:rsidP="00970E4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lastRenderedPageBreak/>
              <w:t>5</w:t>
            </w:r>
            <w:r w:rsidR="009F35DD">
              <w:rPr>
                <w:rFonts w:asciiTheme="majorHAnsi" w:hAnsiTheme="majorHAnsi" w:cs="Arial"/>
                <w:noProof/>
                <w:lang w:eastAsia="en-US"/>
              </w:rPr>
              <w:t>.3.</w:t>
            </w:r>
          </w:p>
          <w:p w14:paraId="4A1E3916" w14:textId="033CB5B7" w:rsidR="009F35DD" w:rsidRPr="00970E44" w:rsidRDefault="00960AA3" w:rsidP="00970E4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</w:p>
        </w:tc>
        <w:tc>
          <w:tcPr>
            <w:tcW w:w="5584" w:type="dxa"/>
          </w:tcPr>
          <w:p w14:paraId="0480DC69" w14:textId="5590F237" w:rsidR="00B435B5" w:rsidRPr="002345C1" w:rsidRDefault="00B435B5" w:rsidP="00376D5B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 xml:space="preserve">Temeljni pojmovi javne uprave. Javna uprava u društvu i političkom sustavu. </w:t>
            </w:r>
            <w:r w:rsidR="00E463AB" w:rsidRPr="002345C1">
              <w:rPr>
                <w:rFonts w:asciiTheme="majorHAnsi" w:hAnsiTheme="majorHAnsi"/>
              </w:rPr>
              <w:t>Upravna organizacija i javni menadžment.</w:t>
            </w:r>
          </w:p>
        </w:tc>
        <w:tc>
          <w:tcPr>
            <w:tcW w:w="2092" w:type="dxa"/>
          </w:tcPr>
          <w:p w14:paraId="15902223" w14:textId="5FCD7154" w:rsidR="00B435B5" w:rsidRPr="002345C1" w:rsidRDefault="00D72AFC" w:rsidP="000172BC">
            <w:pPr>
              <w:spacing w:after="120"/>
              <w:rPr>
                <w:rFonts w:asciiTheme="majorHAnsi" w:hAnsiTheme="majorHAnsi"/>
              </w:rPr>
            </w:pPr>
            <w:r w:rsidRPr="00483113">
              <w:rPr>
                <w:rFonts w:asciiTheme="majorHAnsi" w:hAnsiTheme="majorHAnsi" w:cs="Arial"/>
              </w:rPr>
              <w:t>R. Manojlović</w:t>
            </w:r>
          </w:p>
        </w:tc>
      </w:tr>
      <w:tr w:rsidR="00373674" w:rsidRPr="002345C1" w14:paraId="6B87551A" w14:textId="557A5FAC" w:rsidTr="00B335C1">
        <w:tc>
          <w:tcPr>
            <w:tcW w:w="1612" w:type="dxa"/>
          </w:tcPr>
          <w:p w14:paraId="6CBE3B3F" w14:textId="7695AA7E" w:rsidR="00373674" w:rsidRDefault="00BA33A9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6</w:t>
            </w:r>
            <w:r w:rsidR="00373674" w:rsidRPr="00960AA3">
              <w:rPr>
                <w:rFonts w:asciiTheme="majorHAnsi" w:hAnsiTheme="majorHAnsi" w:cs="Arial"/>
                <w:noProof/>
                <w:lang w:eastAsia="en-US"/>
              </w:rPr>
              <w:t xml:space="preserve">.3. </w:t>
            </w:r>
          </w:p>
          <w:p w14:paraId="36797E05" w14:textId="1B03206C" w:rsidR="00373674" w:rsidRPr="00970E44" w:rsidRDefault="00D72AFC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</w:p>
        </w:tc>
        <w:tc>
          <w:tcPr>
            <w:tcW w:w="5584" w:type="dxa"/>
          </w:tcPr>
          <w:p w14:paraId="6DE4546A" w14:textId="06C0958C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>Javni službenici. Obavljanje poslova državne uprave</w:t>
            </w:r>
            <w:r>
              <w:rPr>
                <w:rFonts w:asciiTheme="majorHAnsi" w:hAnsiTheme="majorHAnsi"/>
              </w:rPr>
              <w:t>.</w:t>
            </w:r>
            <w:r w:rsidRPr="002345C1">
              <w:rPr>
                <w:rFonts w:asciiTheme="majorHAnsi" w:hAnsiTheme="majorHAnsi"/>
              </w:rPr>
              <w:t xml:space="preserve"> Javne službe.</w:t>
            </w:r>
          </w:p>
        </w:tc>
        <w:tc>
          <w:tcPr>
            <w:tcW w:w="2092" w:type="dxa"/>
            <w:vAlign w:val="bottom"/>
          </w:tcPr>
          <w:p w14:paraId="52B523D9" w14:textId="5F50797E" w:rsidR="00373674" w:rsidRPr="002345C1" w:rsidRDefault="00D72AFC" w:rsidP="00373674">
            <w:pPr>
              <w:spacing w:after="120"/>
              <w:rPr>
                <w:rFonts w:asciiTheme="majorHAnsi" w:hAnsiTheme="majorHAnsi"/>
              </w:rPr>
            </w:pPr>
            <w:r w:rsidRPr="00483113">
              <w:rPr>
                <w:rFonts w:asciiTheme="majorHAnsi" w:hAnsiTheme="majorHAnsi" w:cs="Arial"/>
              </w:rPr>
              <w:t>M. Škarica</w:t>
            </w:r>
          </w:p>
        </w:tc>
      </w:tr>
      <w:tr w:rsidR="00373674" w:rsidRPr="002345C1" w14:paraId="7E931975" w14:textId="0A2D17EC" w:rsidTr="00B435B5">
        <w:tc>
          <w:tcPr>
            <w:tcW w:w="1612" w:type="dxa"/>
          </w:tcPr>
          <w:p w14:paraId="6ECD85AA" w14:textId="1785A8B6" w:rsidR="00373674" w:rsidRDefault="003D3EE8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8</w:t>
            </w:r>
            <w:bookmarkStart w:id="0" w:name="_GoBack"/>
            <w:bookmarkEnd w:id="0"/>
            <w:r w:rsidR="00373674">
              <w:rPr>
                <w:rFonts w:asciiTheme="majorHAnsi" w:hAnsiTheme="majorHAnsi" w:cs="Arial"/>
                <w:noProof/>
                <w:lang w:eastAsia="en-US"/>
              </w:rPr>
              <w:t>.3.</w:t>
            </w:r>
          </w:p>
          <w:p w14:paraId="2F1F5B8B" w14:textId="2220F379" w:rsidR="00373674" w:rsidRPr="00970E44" w:rsidRDefault="00D72AFC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</w:p>
        </w:tc>
        <w:tc>
          <w:tcPr>
            <w:tcW w:w="5584" w:type="dxa"/>
          </w:tcPr>
          <w:p w14:paraId="6107AD60" w14:textId="1D89FC2B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 xml:space="preserve">Lokalna samouprava. </w:t>
            </w:r>
            <w:r>
              <w:rPr>
                <w:rFonts w:asciiTheme="majorHAnsi" w:hAnsiTheme="majorHAnsi"/>
              </w:rPr>
              <w:t xml:space="preserve">Europski upravni prostor. </w:t>
            </w:r>
            <w:r w:rsidRPr="002345C1">
              <w:rPr>
                <w:rFonts w:asciiTheme="majorHAnsi" w:hAnsiTheme="majorHAnsi"/>
              </w:rPr>
              <w:t>Upravne reforme –europeizacija i modernizacija javne uprave.</w:t>
            </w:r>
          </w:p>
        </w:tc>
        <w:tc>
          <w:tcPr>
            <w:tcW w:w="2092" w:type="dxa"/>
          </w:tcPr>
          <w:p w14:paraId="7EFB7546" w14:textId="5051E456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483113">
              <w:rPr>
                <w:rFonts w:asciiTheme="majorHAnsi" w:hAnsiTheme="majorHAnsi" w:cs="Arial"/>
              </w:rPr>
              <w:t>M. Škarica</w:t>
            </w:r>
          </w:p>
        </w:tc>
      </w:tr>
    </w:tbl>
    <w:p w14:paraId="16F0087B" w14:textId="77777777" w:rsidR="008954AE" w:rsidRPr="002345C1" w:rsidRDefault="008954AE">
      <w:pPr>
        <w:rPr>
          <w:rFonts w:asciiTheme="majorHAnsi" w:hAnsiTheme="majorHAnsi"/>
        </w:rPr>
      </w:pPr>
    </w:p>
    <w:sectPr w:rsidR="008954AE" w:rsidRPr="002345C1" w:rsidSect="0001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36"/>
    <w:multiLevelType w:val="hybridMultilevel"/>
    <w:tmpl w:val="4A46C3B4"/>
    <w:lvl w:ilvl="0" w:tplc="EC982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428F"/>
    <w:multiLevelType w:val="hybridMultilevel"/>
    <w:tmpl w:val="EC96D00A"/>
    <w:lvl w:ilvl="0" w:tplc="ECE4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43"/>
    <w:rsid w:val="000172BC"/>
    <w:rsid w:val="00026D1F"/>
    <w:rsid w:val="00075E8B"/>
    <w:rsid w:val="0008131A"/>
    <w:rsid w:val="000D487E"/>
    <w:rsid w:val="001038F8"/>
    <w:rsid w:val="00191B68"/>
    <w:rsid w:val="001E2972"/>
    <w:rsid w:val="001F72A4"/>
    <w:rsid w:val="00207450"/>
    <w:rsid w:val="00225139"/>
    <w:rsid w:val="002345C1"/>
    <w:rsid w:val="00242A93"/>
    <w:rsid w:val="002A556E"/>
    <w:rsid w:val="002D4FD1"/>
    <w:rsid w:val="002D6F72"/>
    <w:rsid w:val="002F1831"/>
    <w:rsid w:val="00362D1A"/>
    <w:rsid w:val="0036711B"/>
    <w:rsid w:val="00373674"/>
    <w:rsid w:val="00376D5B"/>
    <w:rsid w:val="003D3EE8"/>
    <w:rsid w:val="00447AB8"/>
    <w:rsid w:val="00483113"/>
    <w:rsid w:val="00504E75"/>
    <w:rsid w:val="00505EAA"/>
    <w:rsid w:val="00526140"/>
    <w:rsid w:val="0056195C"/>
    <w:rsid w:val="005B5901"/>
    <w:rsid w:val="005F2CC7"/>
    <w:rsid w:val="00605060"/>
    <w:rsid w:val="006757B4"/>
    <w:rsid w:val="006D43B7"/>
    <w:rsid w:val="007051B6"/>
    <w:rsid w:val="00743C52"/>
    <w:rsid w:val="00761D16"/>
    <w:rsid w:val="007F269A"/>
    <w:rsid w:val="00817111"/>
    <w:rsid w:val="00865BBA"/>
    <w:rsid w:val="008943E3"/>
    <w:rsid w:val="008954AE"/>
    <w:rsid w:val="008C26FF"/>
    <w:rsid w:val="008C53E8"/>
    <w:rsid w:val="008F3005"/>
    <w:rsid w:val="00960AA3"/>
    <w:rsid w:val="00970E44"/>
    <w:rsid w:val="009A3A56"/>
    <w:rsid w:val="009A7B7D"/>
    <w:rsid w:val="009F02EC"/>
    <w:rsid w:val="009F35DD"/>
    <w:rsid w:val="00A64BCE"/>
    <w:rsid w:val="00B435B5"/>
    <w:rsid w:val="00B570B6"/>
    <w:rsid w:val="00B8099B"/>
    <w:rsid w:val="00BA33A9"/>
    <w:rsid w:val="00BB666F"/>
    <w:rsid w:val="00C0242E"/>
    <w:rsid w:val="00C06897"/>
    <w:rsid w:val="00C34DB1"/>
    <w:rsid w:val="00C621BB"/>
    <w:rsid w:val="00CD6966"/>
    <w:rsid w:val="00D0577E"/>
    <w:rsid w:val="00D11044"/>
    <w:rsid w:val="00D30F3E"/>
    <w:rsid w:val="00D47FB8"/>
    <w:rsid w:val="00D72AFC"/>
    <w:rsid w:val="00D747A1"/>
    <w:rsid w:val="00D91E99"/>
    <w:rsid w:val="00D94C6E"/>
    <w:rsid w:val="00D97979"/>
    <w:rsid w:val="00DB4484"/>
    <w:rsid w:val="00E463AB"/>
    <w:rsid w:val="00E64343"/>
    <w:rsid w:val="00E7132B"/>
    <w:rsid w:val="00E9204F"/>
    <w:rsid w:val="00F40C03"/>
    <w:rsid w:val="00F95ED9"/>
    <w:rsid w:val="00FB0097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EA59-C4CA-4846-8D80-863DD4D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Lalić Novak</dc:creator>
  <cp:lastModifiedBy>Romana</cp:lastModifiedBy>
  <cp:revision>2</cp:revision>
  <dcterms:created xsi:type="dcterms:W3CDTF">2019-02-20T09:22:00Z</dcterms:created>
  <dcterms:modified xsi:type="dcterms:W3CDTF">2019-02-20T09:22:00Z</dcterms:modified>
</cp:coreProperties>
</file>